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3F" w:rsidRDefault="00DA273F" w:rsidP="00A977C0"/>
    <w:p w:rsidR="00F721FF" w:rsidRPr="00775E12" w:rsidRDefault="006647A1" w:rsidP="00DA273F">
      <w:pPr>
        <w:pStyle w:val="Estilo1"/>
        <w:tabs>
          <w:tab w:val="clear" w:pos="720"/>
        </w:tabs>
        <w:ind w:firstLine="284"/>
      </w:pPr>
      <w:r>
        <w:t xml:space="preserve">Por ter sido publicado com </w:t>
      </w:r>
      <w:proofErr w:type="spellStart"/>
      <w:r>
        <w:t>inexatidão</w:t>
      </w:r>
      <w:proofErr w:type="spellEnd"/>
      <w:r>
        <w:t xml:space="preserve"> no Diário da República nº</w:t>
      </w:r>
      <w:r w:rsidR="00654786">
        <w:t xml:space="preserve"> </w:t>
      </w:r>
      <w:proofErr w:type="gramStart"/>
      <w:r w:rsidR="00654786">
        <w:t>227,</w:t>
      </w:r>
      <w:r>
        <w:t xml:space="preserve">  II</w:t>
      </w:r>
      <w:proofErr w:type="gramEnd"/>
      <w:r>
        <w:t xml:space="preserve"> - série de </w:t>
      </w:r>
      <w:r w:rsidR="00654786">
        <w:t>24</w:t>
      </w:r>
      <w:r w:rsidR="00E57625">
        <w:t xml:space="preserve"> de </w:t>
      </w:r>
      <w:proofErr w:type="spellStart"/>
      <w:r w:rsidR="00654786">
        <w:t>novembro</w:t>
      </w:r>
      <w:proofErr w:type="spellEnd"/>
      <w:r w:rsidR="0028056B">
        <w:t xml:space="preserve"> </w:t>
      </w:r>
      <w:r w:rsidR="00CC5866">
        <w:t>de 2014</w:t>
      </w:r>
      <w:r>
        <w:t>, o aviso (</w:t>
      </w:r>
      <w:proofErr w:type="spellStart"/>
      <w:r>
        <w:t>extrato</w:t>
      </w:r>
      <w:proofErr w:type="spellEnd"/>
      <w:r>
        <w:t>) nº</w:t>
      </w:r>
      <w:r w:rsidR="00654786">
        <w:t xml:space="preserve"> 13077/2014</w:t>
      </w:r>
      <w:r>
        <w:t xml:space="preserve">,  </w:t>
      </w:r>
      <w:proofErr w:type="spellStart"/>
      <w:r>
        <w:t>retifica-se</w:t>
      </w:r>
      <w:proofErr w:type="spellEnd"/>
      <w:r>
        <w:t xml:space="preserve"> que onde se lê “</w:t>
      </w:r>
      <w:r w:rsidR="00654786">
        <w:t>Maria Filomena Filipe Barreira</w:t>
      </w:r>
      <w:r w:rsidR="00C80B5B">
        <w:t xml:space="preserve"> e</w:t>
      </w:r>
      <w:r w:rsidR="00654786">
        <w:t xml:space="preserve"> Simão Pedro d`Almeida Pinho</w:t>
      </w:r>
      <w:r w:rsidR="00CC5866">
        <w:t xml:space="preserve">”, </w:t>
      </w:r>
      <w:r>
        <w:t xml:space="preserve"> deve ler-se</w:t>
      </w:r>
      <w:r w:rsidR="00DA273F" w:rsidRPr="00775E12">
        <w:t xml:space="preserve"> </w:t>
      </w:r>
      <w:r>
        <w:t>“</w:t>
      </w:r>
      <w:r w:rsidR="00654786">
        <w:t xml:space="preserve">Maria Filomena Filipe Barreiro </w:t>
      </w:r>
      <w:r w:rsidR="00C80B5B">
        <w:t xml:space="preserve">e </w:t>
      </w:r>
      <w:bookmarkStart w:id="0" w:name="_GoBack"/>
      <w:bookmarkEnd w:id="0"/>
      <w:r w:rsidR="00654786">
        <w:t>Simão Pedro de Almeida Pinho”.</w:t>
      </w:r>
    </w:p>
    <w:p w:rsidR="00DA273F" w:rsidRDefault="00DA273F" w:rsidP="00DA273F">
      <w:pPr>
        <w:pStyle w:val="Estilo1"/>
        <w:tabs>
          <w:tab w:val="clear" w:pos="720"/>
        </w:tabs>
        <w:ind w:firstLine="284"/>
        <w:rPr>
          <w:b/>
        </w:rPr>
      </w:pPr>
    </w:p>
    <w:p w:rsidR="00F721FF" w:rsidRDefault="00F721FF" w:rsidP="00DA273F">
      <w:pPr>
        <w:pStyle w:val="Estilo1"/>
        <w:tabs>
          <w:tab w:val="clear" w:pos="720"/>
        </w:tabs>
      </w:pPr>
    </w:p>
    <w:p w:rsidR="00DA273F" w:rsidRDefault="00C80B5B" w:rsidP="00DA273F">
      <w:pPr>
        <w:pStyle w:val="Estilo1"/>
        <w:tabs>
          <w:tab w:val="clear" w:pos="720"/>
        </w:tabs>
      </w:pPr>
      <w:r>
        <w:t xml:space="preserve">24 </w:t>
      </w:r>
      <w:proofErr w:type="gramStart"/>
      <w:r>
        <w:t>de</w:t>
      </w:r>
      <w:proofErr w:type="gramEnd"/>
      <w:r>
        <w:t xml:space="preserve"> </w:t>
      </w:r>
      <w:proofErr w:type="spellStart"/>
      <w:r>
        <w:t>novembro</w:t>
      </w:r>
      <w:proofErr w:type="spellEnd"/>
      <w:r w:rsidR="00CC5866">
        <w:t xml:space="preserve"> de 2014 </w:t>
      </w:r>
      <w:r w:rsidR="004B3F37">
        <w:t>–</w:t>
      </w:r>
      <w:r w:rsidR="00DA273F">
        <w:t xml:space="preserve"> </w:t>
      </w:r>
      <w:r w:rsidR="004B3F37">
        <w:t>A Administradora do Instituto Politécnico de Bragança,  Elisabete Vicente Madeira.</w:t>
      </w:r>
    </w:p>
    <w:p w:rsidR="00DA273F" w:rsidRDefault="00DA273F" w:rsidP="00B11F99">
      <w:pPr>
        <w:spacing w:after="0" w:line="240" w:lineRule="auto"/>
      </w:pPr>
    </w:p>
    <w:p w:rsidR="00B11F99" w:rsidRDefault="00B11F99" w:rsidP="00B11F99">
      <w:pPr>
        <w:spacing w:line="240" w:lineRule="auto"/>
      </w:pPr>
    </w:p>
    <w:p w:rsidR="00B11F99" w:rsidRDefault="00B11F99" w:rsidP="00B11F99">
      <w:pPr>
        <w:spacing w:line="240" w:lineRule="auto"/>
      </w:pPr>
    </w:p>
    <w:sectPr w:rsidR="00B11F99" w:rsidSect="00FD3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1F8"/>
    <w:multiLevelType w:val="hybridMultilevel"/>
    <w:tmpl w:val="62ACCD7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6DC8"/>
    <w:multiLevelType w:val="hybridMultilevel"/>
    <w:tmpl w:val="E78C6E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99"/>
    <w:rsid w:val="0002491E"/>
    <w:rsid w:val="00046226"/>
    <w:rsid w:val="00146EFD"/>
    <w:rsid w:val="001A6515"/>
    <w:rsid w:val="001D4892"/>
    <w:rsid w:val="00251CC8"/>
    <w:rsid w:val="0028056B"/>
    <w:rsid w:val="002B3D52"/>
    <w:rsid w:val="003044A9"/>
    <w:rsid w:val="00433005"/>
    <w:rsid w:val="00461377"/>
    <w:rsid w:val="004B3F37"/>
    <w:rsid w:val="004C1943"/>
    <w:rsid w:val="004C437A"/>
    <w:rsid w:val="004C4BCA"/>
    <w:rsid w:val="004E260B"/>
    <w:rsid w:val="005514DF"/>
    <w:rsid w:val="00607AB7"/>
    <w:rsid w:val="00654786"/>
    <w:rsid w:val="006647A1"/>
    <w:rsid w:val="006F029A"/>
    <w:rsid w:val="007E5402"/>
    <w:rsid w:val="007F7CF6"/>
    <w:rsid w:val="008607B2"/>
    <w:rsid w:val="00932649"/>
    <w:rsid w:val="00985255"/>
    <w:rsid w:val="00990735"/>
    <w:rsid w:val="00A874A7"/>
    <w:rsid w:val="00A977C0"/>
    <w:rsid w:val="00AB0022"/>
    <w:rsid w:val="00B11F99"/>
    <w:rsid w:val="00B26899"/>
    <w:rsid w:val="00B55877"/>
    <w:rsid w:val="00C57907"/>
    <w:rsid w:val="00C7559F"/>
    <w:rsid w:val="00C80B5B"/>
    <w:rsid w:val="00CB0C50"/>
    <w:rsid w:val="00CC5866"/>
    <w:rsid w:val="00D67A0D"/>
    <w:rsid w:val="00DA273F"/>
    <w:rsid w:val="00DB26EC"/>
    <w:rsid w:val="00DB3E4C"/>
    <w:rsid w:val="00DC04BB"/>
    <w:rsid w:val="00E17D2C"/>
    <w:rsid w:val="00E57625"/>
    <w:rsid w:val="00ED7152"/>
    <w:rsid w:val="00EF5899"/>
    <w:rsid w:val="00F711A5"/>
    <w:rsid w:val="00F721FF"/>
    <w:rsid w:val="00F8538C"/>
    <w:rsid w:val="00F939ED"/>
    <w:rsid w:val="00FA7493"/>
    <w:rsid w:val="00F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DA273F"/>
    <w:pPr>
      <w:widowControl w:val="0"/>
      <w:tabs>
        <w:tab w:val="left" w:pos="720"/>
      </w:tabs>
      <w:spacing w:after="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5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DA273F"/>
    <w:pPr>
      <w:widowControl w:val="0"/>
      <w:tabs>
        <w:tab w:val="left" w:pos="720"/>
      </w:tabs>
      <w:spacing w:after="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5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B1C9-7B1E-4003-B8C2-6B78A790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IPB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rfalcao</cp:lastModifiedBy>
  <cp:revision>2</cp:revision>
  <cp:lastPrinted>2010-07-05T14:01:00Z</cp:lastPrinted>
  <dcterms:created xsi:type="dcterms:W3CDTF">2014-11-24T12:23:00Z</dcterms:created>
  <dcterms:modified xsi:type="dcterms:W3CDTF">2014-11-24T12:23:00Z</dcterms:modified>
</cp:coreProperties>
</file>